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18" w:rsidRDefault="00225718" w:rsidP="00225718">
      <w:pPr>
        <w:jc w:val="center"/>
        <w:rPr>
          <w:rFonts w:ascii="Georgia" w:hAnsi="Georgia"/>
          <w:color w:val="00B0F0"/>
        </w:rPr>
      </w:pPr>
      <w:r>
        <w:rPr>
          <w:rFonts w:ascii="Georgia" w:hAnsi="Georgia"/>
          <w:noProof/>
          <w:color w:val="00B0F0"/>
          <w:lang w:eastAsia="en-IE"/>
        </w:rPr>
        <w:drawing>
          <wp:inline distT="0" distB="0" distL="0" distR="0" wp14:anchorId="7ED9E722" wp14:editId="08850CD9">
            <wp:extent cx="2028825" cy="12099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647" cy="1210988"/>
                    </a:xfrm>
                    <a:prstGeom prst="rect">
                      <a:avLst/>
                    </a:prstGeom>
                  </pic:spPr>
                </pic:pic>
              </a:graphicData>
            </a:graphic>
          </wp:inline>
        </w:drawing>
      </w:r>
    </w:p>
    <w:p w:rsidR="008816A6" w:rsidRPr="008816A6" w:rsidRDefault="008816A6">
      <w:pPr>
        <w:rPr>
          <w:rFonts w:ascii="Georgia" w:hAnsi="Georgia"/>
          <w:color w:val="92D050"/>
          <w:sz w:val="40"/>
          <w:szCs w:val="40"/>
        </w:rPr>
      </w:pPr>
      <w:r w:rsidRPr="008816A6">
        <w:rPr>
          <w:rFonts w:ascii="Georgia" w:hAnsi="Georgia"/>
          <w:b/>
          <w:bCs/>
          <w:color w:val="92D050"/>
          <w:sz w:val="40"/>
          <w:szCs w:val="40"/>
          <w:u w:val="single"/>
        </w:rPr>
        <w:t>Go Green: Be Sustainable</w:t>
      </w:r>
      <w:r w:rsidRPr="008816A6">
        <w:rPr>
          <w:rFonts w:ascii="Georgia" w:hAnsi="Georgia"/>
          <w:color w:val="92D050"/>
          <w:sz w:val="40"/>
          <w:szCs w:val="40"/>
          <w:shd w:val="clear" w:color="auto" w:fill="FFFFFF"/>
        </w:rPr>
        <w:t>:  Most Creative Business Idea Competition 2019/20</w:t>
      </w:r>
    </w:p>
    <w:p w:rsidR="001567B6" w:rsidRPr="001567B6" w:rsidRDefault="007C5DD2" w:rsidP="001567B6">
      <w:pPr>
        <w:jc w:val="both"/>
        <w:rPr>
          <w:rFonts w:ascii="Georgia" w:hAnsi="Georgia"/>
          <w:sz w:val="24"/>
          <w:szCs w:val="24"/>
        </w:rPr>
      </w:pPr>
      <w:r w:rsidRPr="00AA52F6">
        <w:rPr>
          <w:rFonts w:ascii="Georgia" w:hAnsi="Georgia"/>
          <w:noProof/>
          <w:lang w:eastAsia="en-IE"/>
        </w:rPr>
        <w:drawing>
          <wp:anchor distT="0" distB="0" distL="114300" distR="114300" simplePos="0" relativeHeight="251658240" behindDoc="1" locked="0" layoutInCell="1" allowOverlap="1" wp14:anchorId="0D3A1DF1" wp14:editId="099B54A3">
            <wp:simplePos x="0" y="0"/>
            <wp:positionH relativeFrom="column">
              <wp:posOffset>4691380</wp:posOffset>
            </wp:positionH>
            <wp:positionV relativeFrom="paragraph">
              <wp:posOffset>104140</wp:posOffset>
            </wp:positionV>
            <wp:extent cx="1055370" cy="1055370"/>
            <wp:effectExtent l="0" t="0" r="0" b="0"/>
            <wp:wrapTight wrapText="bothSides">
              <wp:wrapPolygon edited="0">
                <wp:start x="5848" y="0"/>
                <wp:lineTo x="3509" y="3509"/>
                <wp:lineTo x="3119" y="5458"/>
                <wp:lineTo x="0" y="6628"/>
                <wp:lineTo x="0" y="16765"/>
                <wp:lineTo x="3899" y="19105"/>
                <wp:lineTo x="11307" y="19105"/>
                <wp:lineTo x="12477" y="21054"/>
                <wp:lineTo x="14036" y="21054"/>
                <wp:lineTo x="14426" y="20664"/>
                <wp:lineTo x="16765" y="19105"/>
                <wp:lineTo x="21054" y="14426"/>
                <wp:lineTo x="21054" y="7018"/>
                <wp:lineTo x="17155" y="6628"/>
                <wp:lineTo x="19105" y="3509"/>
                <wp:lineTo x="17935" y="1560"/>
                <wp:lineTo x="13646" y="0"/>
                <wp:lineTo x="5848" y="0"/>
              </wp:wrapPolygon>
            </wp:wrapTight>
            <wp:docPr id="3" name="Picture 3" descr="C:\Users\Yvonne\AppData\Local\Microsoft\Windows\INetCache\IE\FZEGW4N4\Recycling_symbol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INetCache\IE\FZEGW4N4\Recycling_symbol2.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B6" w:rsidRPr="001567B6">
        <w:rPr>
          <w:rFonts w:ascii="Georgia" w:hAnsi="Georgia"/>
          <w:sz w:val="24"/>
          <w:szCs w:val="24"/>
        </w:rPr>
        <w:t>In 2019/20 the Student Enterprise Programme is launching an exciting new competition for senior cycle students, which will run alongside the mini company programme.</w:t>
      </w:r>
    </w:p>
    <w:p w:rsidR="001567B6" w:rsidRPr="001567B6" w:rsidRDefault="001567B6" w:rsidP="001567B6">
      <w:pPr>
        <w:jc w:val="both"/>
        <w:rPr>
          <w:rFonts w:ascii="Georgia" w:hAnsi="Georgia"/>
          <w:sz w:val="24"/>
          <w:szCs w:val="24"/>
        </w:rPr>
      </w:pPr>
      <w:r w:rsidRPr="001567B6">
        <w:rPr>
          <w:rFonts w:ascii="Georgia" w:hAnsi="Georgia"/>
          <w:sz w:val="24"/>
          <w:szCs w:val="24"/>
        </w:rPr>
        <w:t>The Local Enterprise Offices are very focused on driving innovative and creative thinking in schools and to this end are inviting students over 16 years of age who are already taking part in the Student Enterprise Mini-Compa</w:t>
      </w:r>
      <w:r w:rsidR="00785674">
        <w:rPr>
          <w:rFonts w:ascii="Georgia" w:hAnsi="Georgia"/>
          <w:sz w:val="24"/>
          <w:szCs w:val="24"/>
        </w:rPr>
        <w:t>ny Programme, to enter this ‘</w:t>
      </w:r>
      <w:r w:rsidRPr="001567B6">
        <w:rPr>
          <w:rFonts w:ascii="Georgia" w:hAnsi="Georgia"/>
          <w:sz w:val="24"/>
          <w:szCs w:val="24"/>
        </w:rPr>
        <w:t xml:space="preserve">Creative Business </w:t>
      </w:r>
      <w:r w:rsidR="00301B0A">
        <w:rPr>
          <w:rFonts w:ascii="Georgia" w:hAnsi="Georgia"/>
          <w:sz w:val="24"/>
          <w:szCs w:val="24"/>
        </w:rPr>
        <w:t>Idea Award’</w:t>
      </w:r>
      <w:r w:rsidRPr="001567B6">
        <w:rPr>
          <w:rFonts w:ascii="Georgia" w:hAnsi="Georgia"/>
          <w:sz w:val="24"/>
          <w:szCs w:val="24"/>
        </w:rPr>
        <w:t>.</w:t>
      </w:r>
    </w:p>
    <w:p w:rsidR="005E63DE" w:rsidRDefault="005E63DE" w:rsidP="001567B6">
      <w:pPr>
        <w:jc w:val="both"/>
        <w:rPr>
          <w:rFonts w:ascii="Georgia" w:hAnsi="Georgia"/>
          <w:b/>
          <w:u w:val="single"/>
        </w:rPr>
      </w:pPr>
    </w:p>
    <w:p w:rsidR="007C5DD2" w:rsidRPr="005E63DE" w:rsidRDefault="007C5DD2" w:rsidP="005E63DE">
      <w:pPr>
        <w:rPr>
          <w:rFonts w:ascii="Georgia" w:hAnsi="Georgia"/>
          <w:b/>
          <w:sz w:val="32"/>
          <w:szCs w:val="32"/>
          <w:u w:val="single"/>
        </w:rPr>
      </w:pPr>
      <w:r w:rsidRPr="005E63DE">
        <w:rPr>
          <w:rFonts w:ascii="Georgia" w:hAnsi="Georgia"/>
          <w:b/>
          <w:sz w:val="32"/>
          <w:szCs w:val="32"/>
          <w:u w:val="single"/>
        </w:rPr>
        <w:t>How the Competition Works:</w:t>
      </w:r>
      <w:r w:rsidR="005E63DE">
        <w:rPr>
          <w:rFonts w:ascii="Georgia" w:hAnsi="Georgia"/>
          <w:b/>
          <w:sz w:val="32"/>
          <w:szCs w:val="32"/>
          <w:u w:val="single"/>
        </w:rPr>
        <w:br/>
      </w:r>
    </w:p>
    <w:p w:rsidR="001567B6" w:rsidRPr="00AA52F6" w:rsidRDefault="001567B6" w:rsidP="009A66A4">
      <w:pPr>
        <w:pStyle w:val="ListParagraph"/>
        <w:numPr>
          <w:ilvl w:val="0"/>
          <w:numId w:val="1"/>
        </w:numPr>
        <w:rPr>
          <w:rFonts w:ascii="Georgia" w:hAnsi="Georgia"/>
        </w:rPr>
      </w:pPr>
      <w:r w:rsidRPr="00AA52F6">
        <w:rPr>
          <w:rFonts w:ascii="Georgia" w:hAnsi="Georgia"/>
        </w:rPr>
        <w:t xml:space="preserve">Students </w:t>
      </w:r>
      <w:r w:rsidR="003E0CBA">
        <w:rPr>
          <w:rFonts w:ascii="Georgia" w:hAnsi="Georgia"/>
        </w:rPr>
        <w:t xml:space="preserve"> </w:t>
      </w:r>
      <w:r w:rsidR="00AA52F6" w:rsidRPr="003E0CBA">
        <w:rPr>
          <w:rFonts w:ascii="Georgia" w:hAnsi="Georgia"/>
          <w:b/>
          <w:u w:val="single"/>
        </w:rPr>
        <w:t>MUST</w:t>
      </w:r>
      <w:r w:rsidRPr="003E0CBA">
        <w:rPr>
          <w:rFonts w:ascii="Georgia" w:hAnsi="Georgia"/>
          <w:b/>
          <w:u w:val="single"/>
        </w:rPr>
        <w:t xml:space="preserve"> </w:t>
      </w:r>
      <w:r w:rsidR="00AA52F6" w:rsidRPr="003E0CBA">
        <w:rPr>
          <w:rFonts w:ascii="Georgia" w:hAnsi="Georgia"/>
          <w:b/>
          <w:u w:val="single"/>
        </w:rPr>
        <w:t>BE OVER 16 YEARS</w:t>
      </w:r>
      <w:r w:rsidR="00AA52F6" w:rsidRPr="00AA52F6">
        <w:rPr>
          <w:rFonts w:ascii="Georgia" w:hAnsi="Georgia"/>
        </w:rPr>
        <w:t xml:space="preserve"> </w:t>
      </w:r>
      <w:r w:rsidRPr="00AA52F6">
        <w:rPr>
          <w:rFonts w:ascii="Georgia" w:hAnsi="Georgia"/>
        </w:rPr>
        <w:t>of age</w:t>
      </w:r>
      <w:r w:rsidR="00785674">
        <w:rPr>
          <w:rFonts w:ascii="Georgia" w:hAnsi="Georgia"/>
        </w:rPr>
        <w:t xml:space="preserve"> </w:t>
      </w:r>
      <w:r w:rsidR="00D2089B">
        <w:rPr>
          <w:rFonts w:ascii="Georgia" w:hAnsi="Georgia"/>
        </w:rPr>
        <w:t xml:space="preserve">at the time of entry </w:t>
      </w:r>
      <w:r w:rsidR="00785674">
        <w:rPr>
          <w:rFonts w:ascii="Georgia" w:hAnsi="Georgia"/>
        </w:rPr>
        <w:t xml:space="preserve">and in </w:t>
      </w:r>
      <w:r w:rsidR="00785674" w:rsidRPr="00785674">
        <w:rPr>
          <w:rFonts w:ascii="Georgia" w:hAnsi="Georgia"/>
          <w:b/>
          <w:u w:val="single"/>
        </w:rPr>
        <w:t>SENIOR CYCLE</w:t>
      </w:r>
      <w:r w:rsidRPr="00AA52F6">
        <w:rPr>
          <w:rFonts w:ascii="Georgia" w:hAnsi="Georgia"/>
        </w:rPr>
        <w:t xml:space="preserve"> to enter.</w:t>
      </w:r>
      <w:r w:rsidR="009A66A4">
        <w:rPr>
          <w:rFonts w:ascii="Georgia" w:hAnsi="Georgia"/>
        </w:rPr>
        <w:br/>
      </w:r>
    </w:p>
    <w:p w:rsidR="001567B6" w:rsidRPr="00D51DF2" w:rsidRDefault="001567B6" w:rsidP="009A66A4">
      <w:pPr>
        <w:pStyle w:val="ListParagraph"/>
        <w:numPr>
          <w:ilvl w:val="0"/>
          <w:numId w:val="1"/>
        </w:numPr>
        <w:rPr>
          <w:rFonts w:ascii="Georgia" w:hAnsi="Georgia"/>
        </w:rPr>
      </w:pPr>
      <w:r w:rsidRPr="00AA52F6">
        <w:rPr>
          <w:rFonts w:ascii="Georgia" w:hAnsi="Georgia"/>
        </w:rPr>
        <w:t xml:space="preserve">Entries must be on </w:t>
      </w:r>
      <w:r w:rsidRPr="009A66A4">
        <w:rPr>
          <w:rFonts w:ascii="Georgia" w:hAnsi="Georgia"/>
          <w:b/>
          <w:u w:val="single"/>
        </w:rPr>
        <w:t>an individual basis</w:t>
      </w:r>
      <w:r w:rsidR="009A66A4">
        <w:rPr>
          <w:rFonts w:ascii="Georgia" w:hAnsi="Georgia"/>
          <w:b/>
          <w:u w:val="single"/>
        </w:rPr>
        <w:t xml:space="preserve"> </w:t>
      </w:r>
      <w:r w:rsidR="00D51DF2">
        <w:rPr>
          <w:rFonts w:ascii="Georgia" w:hAnsi="Georgia"/>
          <w:b/>
          <w:u w:val="single"/>
        </w:rPr>
        <w:t xml:space="preserve"> </w:t>
      </w:r>
      <w:r w:rsidR="009A66A4">
        <w:rPr>
          <w:rFonts w:ascii="Georgia" w:hAnsi="Georgia"/>
          <w:b/>
          <w:u w:val="single"/>
        </w:rPr>
        <w:t>ONLY</w:t>
      </w:r>
      <w:r w:rsidRPr="00AA52F6">
        <w:rPr>
          <w:rFonts w:ascii="Georgia" w:hAnsi="Georgia"/>
        </w:rPr>
        <w:t>.</w:t>
      </w:r>
      <w:bookmarkStart w:id="0" w:name="_GoBack"/>
      <w:bookmarkEnd w:id="0"/>
      <w:r w:rsidR="009A66A4">
        <w:rPr>
          <w:rFonts w:ascii="Georgia" w:hAnsi="Georgia"/>
        </w:rPr>
        <w:br/>
      </w:r>
    </w:p>
    <w:p w:rsidR="001567B6" w:rsidRPr="00D51DF2" w:rsidRDefault="00D51DF2" w:rsidP="00D51DF2">
      <w:pPr>
        <w:pStyle w:val="ListParagraph"/>
        <w:numPr>
          <w:ilvl w:val="0"/>
          <w:numId w:val="1"/>
        </w:numPr>
        <w:spacing w:after="240" w:line="240" w:lineRule="auto"/>
        <w:contextualSpacing w:val="0"/>
        <w:rPr>
          <w:lang w:val="ga-IE"/>
        </w:rPr>
      </w:pPr>
      <w:r w:rsidRPr="00D51DF2">
        <w:rPr>
          <w:rFonts w:ascii="Georgia" w:hAnsi="Georgia"/>
        </w:rPr>
        <w:t>To qualify to enter a student must be part of a class that is signed-up to do the Student Enterprise Programme (</w:t>
      </w:r>
      <w:r>
        <w:rPr>
          <w:rFonts w:ascii="Georgia" w:hAnsi="Georgia"/>
        </w:rPr>
        <w:t xml:space="preserve">senior </w:t>
      </w:r>
      <w:r w:rsidRPr="00D51DF2">
        <w:rPr>
          <w:rFonts w:ascii="Georgia" w:hAnsi="Georgia"/>
        </w:rPr>
        <w:t>category) at school.</w:t>
      </w:r>
      <w:r w:rsidR="003E0CBA" w:rsidRPr="00D51DF2">
        <w:rPr>
          <w:rFonts w:ascii="Georgia" w:hAnsi="Georgia"/>
        </w:rPr>
        <w:br/>
      </w:r>
    </w:p>
    <w:p w:rsidR="009A66A4" w:rsidRPr="00AA52F6" w:rsidRDefault="009A66A4" w:rsidP="009A66A4">
      <w:pPr>
        <w:pStyle w:val="ListParagraph"/>
        <w:numPr>
          <w:ilvl w:val="0"/>
          <w:numId w:val="1"/>
        </w:numPr>
        <w:rPr>
          <w:rFonts w:ascii="Georgia" w:hAnsi="Georgia"/>
        </w:rPr>
      </w:pPr>
      <w:r>
        <w:rPr>
          <w:rFonts w:ascii="Georgia" w:hAnsi="Georgia"/>
        </w:rPr>
        <w:t xml:space="preserve">The business idea being used for the main Student Enterprise Programme </w:t>
      </w:r>
      <w:r w:rsidR="003E0CBA">
        <w:rPr>
          <w:rFonts w:ascii="Georgia" w:hAnsi="Georgia"/>
        </w:rPr>
        <w:t xml:space="preserve"> (mini company) </w:t>
      </w:r>
      <w:r>
        <w:rPr>
          <w:rFonts w:ascii="Georgia" w:hAnsi="Georgia"/>
        </w:rPr>
        <w:t xml:space="preserve">cannot be used as the idea for this new award. The idea for this new award must be entirely separate. </w:t>
      </w:r>
      <w:r>
        <w:rPr>
          <w:rFonts w:ascii="Georgia" w:hAnsi="Georgia"/>
        </w:rPr>
        <w:br/>
      </w:r>
    </w:p>
    <w:p w:rsidR="001567B6" w:rsidRPr="00E01E50" w:rsidRDefault="001567B6" w:rsidP="00E01E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161" w:after="161" w:line="240" w:lineRule="auto"/>
        <w:textAlignment w:val="baseline"/>
        <w:outlineLvl w:val="0"/>
        <w:rPr>
          <w:rFonts w:ascii="Georgia" w:eastAsia="Times New Roman" w:hAnsi="Georgia" w:cs="Times New Roman"/>
          <w:i/>
          <w:color w:val="FF0000"/>
          <w:sz w:val="24"/>
          <w:szCs w:val="24"/>
          <w:lang w:eastAsia="en-IE"/>
        </w:rPr>
      </w:pPr>
      <w:r w:rsidRPr="00AA52F6">
        <w:rPr>
          <w:rFonts w:ascii="Georgia" w:hAnsi="Georgia"/>
        </w:rPr>
        <w:t xml:space="preserve">Students must come up with an innovative new business </w:t>
      </w:r>
      <w:r w:rsidR="00AA52F6" w:rsidRPr="00AA52F6">
        <w:rPr>
          <w:rFonts w:ascii="Georgia" w:hAnsi="Georgia"/>
        </w:rPr>
        <w:t xml:space="preserve">idea based around the theme of </w:t>
      </w:r>
      <w:r w:rsidR="000770EB">
        <w:rPr>
          <w:rFonts w:ascii="Georgia" w:hAnsi="Georgia"/>
          <w:color w:val="92D050"/>
        </w:rPr>
        <w:t>‘Go Green; Be Sustainable’</w:t>
      </w:r>
      <w:r w:rsidRPr="00AA52F6">
        <w:rPr>
          <w:rFonts w:ascii="Georgia" w:hAnsi="Georgia"/>
          <w:color w:val="92D050"/>
        </w:rPr>
        <w:t>.</w:t>
      </w:r>
      <w:r w:rsidR="009A66A4">
        <w:rPr>
          <w:rFonts w:ascii="Georgia" w:hAnsi="Georgia"/>
          <w:color w:val="92D050"/>
        </w:rPr>
        <w:t xml:space="preserve"> </w:t>
      </w:r>
      <w:r w:rsidR="005E63DE" w:rsidRPr="00E01E50">
        <w:rPr>
          <w:rFonts w:ascii="Georgia" w:eastAsia="Times New Roman" w:hAnsi="Georgia" w:cs="Times New Roman"/>
          <w:sz w:val="24"/>
          <w:szCs w:val="24"/>
          <w:lang w:eastAsia="en-IE"/>
        </w:rPr>
        <w:t xml:space="preserve">Business ideas </w:t>
      </w:r>
      <w:r w:rsidR="005E63DE" w:rsidRPr="00E01E50">
        <w:rPr>
          <w:rFonts w:ascii="Georgia" w:eastAsia="Times New Roman" w:hAnsi="Georgia" w:cs="Times New Roman"/>
          <w:sz w:val="24"/>
          <w:szCs w:val="24"/>
          <w:u w:val="single"/>
          <w:lang w:eastAsia="en-IE"/>
        </w:rPr>
        <w:t>must</w:t>
      </w:r>
      <w:r w:rsidR="005E63DE" w:rsidRPr="00E01E50">
        <w:rPr>
          <w:rFonts w:ascii="Georgia" w:eastAsia="Times New Roman" w:hAnsi="Georgia" w:cs="Times New Roman"/>
          <w:sz w:val="24"/>
          <w:szCs w:val="24"/>
          <w:lang w:eastAsia="en-IE"/>
        </w:rPr>
        <w:t xml:space="preserve"> fall within the remit of ‘Go Green: Be Sustainable’. Business ideas are only eligible if they fall within the category of renewables, environmentally friendly, address the issue of climate change, sustainability, marine etc…</w:t>
      </w:r>
      <w:r w:rsidR="005E63DE" w:rsidRPr="00E01E50">
        <w:rPr>
          <w:rFonts w:ascii="Georgia" w:eastAsia="Times New Roman" w:hAnsi="Georgia" w:cs="Times New Roman"/>
          <w:i/>
          <w:sz w:val="24"/>
          <w:szCs w:val="24"/>
          <w:lang w:eastAsia="en-IE"/>
        </w:rPr>
        <w:t xml:space="preserve"> </w:t>
      </w:r>
      <w:r w:rsidR="009A66A4" w:rsidRPr="00E01E50">
        <w:rPr>
          <w:rFonts w:ascii="Georgia" w:hAnsi="Georgia"/>
        </w:rPr>
        <w:br/>
      </w:r>
    </w:p>
    <w:p w:rsidR="001567B6" w:rsidRPr="00AA52F6" w:rsidRDefault="001567B6" w:rsidP="009A66A4">
      <w:pPr>
        <w:pStyle w:val="ListParagraph"/>
        <w:numPr>
          <w:ilvl w:val="0"/>
          <w:numId w:val="1"/>
        </w:numPr>
        <w:rPr>
          <w:rFonts w:ascii="Georgia" w:hAnsi="Georgia"/>
        </w:rPr>
      </w:pPr>
      <w:r w:rsidRPr="00AA52F6">
        <w:rPr>
          <w:rFonts w:ascii="Georgia" w:hAnsi="Georgia"/>
        </w:rPr>
        <w:t xml:space="preserve">Students </w:t>
      </w:r>
      <w:r w:rsidR="00DF6304" w:rsidRPr="00DF6304">
        <w:rPr>
          <w:rFonts w:ascii="Georgia" w:hAnsi="Georgia"/>
          <w:b/>
          <w:u w:val="single"/>
        </w:rPr>
        <w:t>DO NOT</w:t>
      </w:r>
      <w:r w:rsidRPr="00AA52F6">
        <w:rPr>
          <w:rFonts w:ascii="Georgia" w:hAnsi="Georgia"/>
        </w:rPr>
        <w:t xml:space="preserve"> have to have a prototype or product made/sold to take part in this competition – it is purely concept based and </w:t>
      </w:r>
      <w:r w:rsidR="00AA52F6" w:rsidRPr="00AA52F6">
        <w:rPr>
          <w:rFonts w:ascii="Georgia" w:hAnsi="Georgia"/>
        </w:rPr>
        <w:t>students</w:t>
      </w:r>
      <w:r w:rsidRPr="00AA52F6">
        <w:rPr>
          <w:rFonts w:ascii="Georgia" w:hAnsi="Georgia"/>
        </w:rPr>
        <w:t xml:space="preserve"> will be judged on the innovation of their idea. </w:t>
      </w:r>
      <w:r w:rsidR="009A66A4">
        <w:rPr>
          <w:rFonts w:ascii="Georgia" w:hAnsi="Georgia"/>
        </w:rPr>
        <w:br/>
      </w:r>
    </w:p>
    <w:p w:rsidR="001567B6" w:rsidRDefault="001567B6" w:rsidP="009A66A4">
      <w:pPr>
        <w:pStyle w:val="ListParagraph"/>
        <w:numPr>
          <w:ilvl w:val="0"/>
          <w:numId w:val="1"/>
        </w:numPr>
        <w:rPr>
          <w:rFonts w:ascii="Georgia" w:hAnsi="Georgia"/>
        </w:rPr>
      </w:pPr>
      <w:r w:rsidRPr="00AA52F6">
        <w:rPr>
          <w:rFonts w:ascii="Georgia" w:hAnsi="Georgia"/>
        </w:rPr>
        <w:lastRenderedPageBreak/>
        <w:t xml:space="preserve">Students must make a short 2 minute video (maximum length) outlining what their business idea is and how it works. </w:t>
      </w:r>
      <w:r w:rsidR="007C5DD2">
        <w:rPr>
          <w:rFonts w:ascii="Georgia" w:hAnsi="Georgia"/>
        </w:rPr>
        <w:t xml:space="preserve"> Any student appearing in the video clip must also be over 16 years of age</w:t>
      </w:r>
      <w:r w:rsidR="00D2089B">
        <w:rPr>
          <w:rFonts w:ascii="Georgia" w:hAnsi="Georgia"/>
        </w:rPr>
        <w:t xml:space="preserve"> (at the time of appearing in the video)</w:t>
      </w:r>
      <w:r w:rsidR="007C5DD2">
        <w:rPr>
          <w:rFonts w:ascii="Georgia" w:hAnsi="Georgia"/>
        </w:rPr>
        <w:t xml:space="preserve">. The video clip should be uploaded to the student’s You Tube account and put on a ‘public setting’. </w:t>
      </w:r>
      <w:r w:rsidR="007C5DD2">
        <w:rPr>
          <w:rFonts w:ascii="Georgia" w:hAnsi="Georgia"/>
        </w:rPr>
        <w:br/>
      </w:r>
    </w:p>
    <w:p w:rsidR="007C5DD2" w:rsidRDefault="007C5DD2" w:rsidP="009A66A4">
      <w:pPr>
        <w:pStyle w:val="ListParagraph"/>
        <w:numPr>
          <w:ilvl w:val="0"/>
          <w:numId w:val="1"/>
        </w:numPr>
        <w:rPr>
          <w:rFonts w:ascii="Georgia" w:hAnsi="Georgia"/>
        </w:rPr>
      </w:pPr>
      <w:r>
        <w:rPr>
          <w:rFonts w:ascii="Georgia" w:hAnsi="Georgia"/>
        </w:rPr>
        <w:t xml:space="preserve">In early November 2019 the application form will be available on our website. Students should fill in the online form and provide the live link to their YouTube video for judging. </w:t>
      </w:r>
    </w:p>
    <w:p w:rsidR="007C5DD2" w:rsidRPr="00AA52F6" w:rsidRDefault="007C5DD2" w:rsidP="007C5DD2">
      <w:pPr>
        <w:pStyle w:val="ListParagraph"/>
        <w:rPr>
          <w:rFonts w:ascii="Georgia" w:hAnsi="Georgia"/>
        </w:rPr>
      </w:pPr>
    </w:p>
    <w:p w:rsidR="001567B6" w:rsidRPr="00AA52F6" w:rsidRDefault="007C5DD2" w:rsidP="001567B6">
      <w:pPr>
        <w:pStyle w:val="ListParagraph"/>
        <w:numPr>
          <w:ilvl w:val="0"/>
          <w:numId w:val="1"/>
        </w:numPr>
        <w:jc w:val="both"/>
        <w:rPr>
          <w:rFonts w:ascii="Georgia" w:hAnsi="Georgia"/>
        </w:rPr>
      </w:pPr>
      <w:r>
        <w:rPr>
          <w:rFonts w:ascii="Georgia" w:hAnsi="Georgia"/>
        </w:rPr>
        <w:t xml:space="preserve">Entries in each of the different LEO regions/counties will be judged at local level initially and one winner chosen to be put forward for </w:t>
      </w:r>
      <w:r w:rsidR="001567B6" w:rsidRPr="00AA52F6">
        <w:rPr>
          <w:rFonts w:ascii="Georgia" w:hAnsi="Georgia"/>
        </w:rPr>
        <w:t xml:space="preserve">the </w:t>
      </w:r>
      <w:r w:rsidR="001567B6" w:rsidRPr="00DF6304">
        <w:rPr>
          <w:rFonts w:ascii="Georgia" w:hAnsi="Georgia"/>
          <w:i/>
        </w:rPr>
        <w:t>National Creative Business Idea Award 2020</w:t>
      </w:r>
      <w:r w:rsidR="001567B6" w:rsidRPr="00AA52F6">
        <w:rPr>
          <w:rFonts w:ascii="Georgia" w:hAnsi="Georgia"/>
        </w:rPr>
        <w:t xml:space="preserve">, which will be announced our National Final in May 2020. </w:t>
      </w:r>
      <w:r w:rsidR="00DF6304">
        <w:rPr>
          <w:rFonts w:ascii="Georgia" w:hAnsi="Georgia"/>
        </w:rPr>
        <w:t>The prize for the Overall National Winner is a 500 euro voucher.</w:t>
      </w:r>
    </w:p>
    <w:p w:rsidR="009A66A4" w:rsidRDefault="009A66A4" w:rsidP="001567B6">
      <w:pPr>
        <w:jc w:val="both"/>
        <w:rPr>
          <w:rFonts w:ascii="Georgia" w:hAnsi="Georgia"/>
        </w:rPr>
      </w:pPr>
    </w:p>
    <w:p w:rsidR="007C5DD2" w:rsidRDefault="007C5DD2" w:rsidP="001567B6">
      <w:pPr>
        <w:jc w:val="both"/>
        <w:rPr>
          <w:rFonts w:ascii="Georgia" w:hAnsi="Georgia"/>
        </w:rPr>
      </w:pPr>
      <w:r>
        <w:rPr>
          <w:rFonts w:ascii="Georgia" w:hAnsi="Georgia"/>
        </w:rPr>
        <w:t xml:space="preserve">For further information please contact your Local Student Enterprise Co-ordinator or Local Enterprise Office. </w:t>
      </w: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E01E50" w:rsidRDefault="00E01E50">
      <w:pPr>
        <w:rPr>
          <w:rFonts w:ascii="Georgia" w:hAnsi="Georgia"/>
        </w:rPr>
      </w:pPr>
    </w:p>
    <w:p w:rsidR="007C5DD2" w:rsidRDefault="00E01E50">
      <w:pPr>
        <w:rPr>
          <w:rFonts w:ascii="Georgia" w:hAnsi="Georgia"/>
        </w:rPr>
      </w:pPr>
      <w:r>
        <w:rPr>
          <w:noProof/>
          <w:lang w:eastAsia="en-IE"/>
        </w:rPr>
        <w:drawing>
          <wp:inline distT="0" distB="0" distL="0" distR="0" wp14:anchorId="371F80A5" wp14:editId="4E970159">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r w:rsidR="007C5DD2">
        <w:rPr>
          <w:rFonts w:ascii="Georgia" w:hAnsi="Georgia"/>
        </w:rPr>
        <w:br w:type="page"/>
      </w:r>
    </w:p>
    <w:p w:rsidR="007C5DD2" w:rsidRPr="007C5DD2" w:rsidRDefault="007C5DD2" w:rsidP="007C5DD2">
      <w:pPr>
        <w:rPr>
          <w:rFonts w:ascii="Georgia" w:eastAsia="Times New Roman" w:hAnsi="Georgia" w:cs="Times New Roman"/>
          <w:color w:val="92D050"/>
          <w:kern w:val="36"/>
          <w:sz w:val="48"/>
          <w:szCs w:val="48"/>
          <w:lang w:eastAsia="en-IE"/>
        </w:rPr>
      </w:pPr>
      <w:r w:rsidRPr="007C5DD2">
        <w:rPr>
          <w:rFonts w:ascii="Georgia" w:eastAsia="Times New Roman" w:hAnsi="Georgia" w:cs="Times New Roman"/>
          <w:color w:val="92D050"/>
          <w:kern w:val="36"/>
          <w:sz w:val="48"/>
          <w:szCs w:val="48"/>
          <w:lang w:eastAsia="en-IE"/>
        </w:rPr>
        <w:lastRenderedPageBreak/>
        <w:t>Marking Scheme</w:t>
      </w:r>
    </w:p>
    <w:p w:rsidR="007C5DD2" w:rsidRPr="007C5DD2" w:rsidRDefault="007C5DD2" w:rsidP="007C5DD2">
      <w:pPr>
        <w:spacing w:after="270" w:line="240" w:lineRule="auto"/>
        <w:textAlignment w:val="baseline"/>
        <w:outlineLvl w:val="1"/>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All video entries should be assessed using the following criteria at County Level:</w:t>
      </w:r>
      <w:r w:rsidRPr="007C5DD2">
        <w:rPr>
          <w:rFonts w:ascii="Georgia" w:eastAsia="Times New Roman" w:hAnsi="Georgia" w:cs="Times New Roman"/>
          <w:sz w:val="24"/>
          <w:szCs w:val="24"/>
          <w:lang w:eastAsia="en-IE"/>
        </w:rPr>
        <w:br/>
      </w:r>
    </w:p>
    <w:p w:rsidR="007C5DD2" w:rsidRPr="007C5DD2" w:rsidRDefault="007C5DD2" w:rsidP="007C5DD2">
      <w:pPr>
        <w:numPr>
          <w:ilvl w:val="0"/>
          <w:numId w:val="4"/>
        </w:numPr>
        <w:spacing w:after="0" w:line="240" w:lineRule="auto"/>
        <w:ind w:left="0"/>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00B0F0"/>
          <w:sz w:val="24"/>
          <w:szCs w:val="24"/>
          <w:lang w:eastAsia="en-IE"/>
        </w:rPr>
        <w:t xml:space="preserve">Innovation of Business Idea: </w:t>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b/>
          <w:sz w:val="24"/>
          <w:szCs w:val="24"/>
          <w:lang w:eastAsia="en-IE"/>
        </w:rPr>
        <w:t>75 Marks</w:t>
      </w:r>
      <w:r w:rsidRPr="007C5DD2">
        <w:rPr>
          <w:rFonts w:ascii="Georgia" w:eastAsia="Times New Roman" w:hAnsi="Georgia" w:cs="Times New Roman"/>
          <w:color w:val="333333"/>
          <w:sz w:val="24"/>
          <w:szCs w:val="24"/>
          <w:lang w:eastAsia="en-IE"/>
        </w:rPr>
        <w:br/>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-What is innovative about the proposed product/service?</w:t>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-Has any research into Intellectual Property been carried out?</w:t>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-Are there any similar ideas already on the market? If so, why is this idea better?</w:t>
      </w:r>
      <w:r w:rsidRPr="007C5DD2">
        <w:rPr>
          <w:rFonts w:ascii="Georgia" w:eastAsia="Times New Roman" w:hAnsi="Georgia" w:cs="Times New Roman"/>
          <w:color w:val="333333"/>
          <w:sz w:val="24"/>
          <w:szCs w:val="24"/>
          <w:lang w:eastAsia="en-IE"/>
        </w:rPr>
        <w:br/>
      </w:r>
      <w:r w:rsidRPr="007C5DD2">
        <w:rPr>
          <w:rFonts w:ascii="Georgia" w:eastAsia="Times New Roman" w:hAnsi="Georgia" w:cs="Times New Roman"/>
          <w:color w:val="333333"/>
          <w:sz w:val="24"/>
          <w:szCs w:val="24"/>
          <w:lang w:eastAsia="en-IE"/>
        </w:rPr>
        <w:br/>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p>
    <w:p w:rsidR="007C5DD2" w:rsidRPr="007C5DD2" w:rsidRDefault="007C5DD2" w:rsidP="007C5DD2">
      <w:pPr>
        <w:numPr>
          <w:ilvl w:val="0"/>
          <w:numId w:val="4"/>
        </w:numPr>
        <w:spacing w:after="0" w:line="240" w:lineRule="auto"/>
        <w:ind w:left="0"/>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00B0F0"/>
          <w:sz w:val="24"/>
          <w:szCs w:val="24"/>
          <w:lang w:eastAsia="en-IE"/>
        </w:rPr>
        <w:t xml:space="preserve">Market Opportunity: </w:t>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b/>
          <w:sz w:val="24"/>
          <w:szCs w:val="24"/>
          <w:lang w:eastAsia="en-IE"/>
        </w:rPr>
        <w:t>10 Marks</w:t>
      </w:r>
      <w:r w:rsidRPr="007C5DD2">
        <w:rPr>
          <w:rFonts w:ascii="Georgia" w:eastAsia="Times New Roman" w:hAnsi="Georgia" w:cs="Times New Roman"/>
          <w:color w:val="333333"/>
          <w:sz w:val="24"/>
          <w:szCs w:val="24"/>
          <w:lang w:eastAsia="en-IE"/>
        </w:rPr>
        <w:br/>
      </w:r>
      <w:r w:rsidRPr="007C5DD2">
        <w:rPr>
          <w:rFonts w:ascii="Georgia" w:eastAsia="Times New Roman" w:hAnsi="Georgia" w:cs="Times New Roman"/>
          <w:color w:val="333333"/>
          <w:sz w:val="24"/>
          <w:szCs w:val="24"/>
          <w:lang w:eastAsia="en-IE"/>
        </w:rPr>
        <w:br/>
        <w:t>-What, if any, market research was carried out?</w:t>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-What evidence is there that the proposed product/service meets a need?</w:t>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-Size of potential market?</w:t>
      </w:r>
    </w:p>
    <w:p w:rsidR="007C5DD2" w:rsidRPr="007C5DD2" w:rsidRDefault="007C5DD2" w:rsidP="007C5DD2">
      <w:pPr>
        <w:spacing w:after="0" w:line="240" w:lineRule="auto"/>
        <w:textAlignment w:val="baseline"/>
        <w:rPr>
          <w:rFonts w:ascii="Georgia" w:eastAsia="Times New Roman" w:hAnsi="Georgia" w:cs="Times New Roman"/>
          <w:color w:val="00B0F0"/>
          <w:sz w:val="24"/>
          <w:szCs w:val="24"/>
          <w:lang w:eastAsia="en-IE"/>
        </w:rPr>
      </w:pPr>
      <w:r w:rsidRPr="007C5DD2">
        <w:rPr>
          <w:rFonts w:ascii="Georgia" w:eastAsia="Times New Roman" w:hAnsi="Georgia" w:cs="Times New Roman"/>
          <w:color w:val="333333"/>
          <w:sz w:val="24"/>
          <w:szCs w:val="24"/>
          <w:lang w:eastAsia="en-IE"/>
        </w:rPr>
        <w:t>-Competitor analysis carried out?</w:t>
      </w:r>
      <w:r w:rsidRPr="007C5DD2">
        <w:rPr>
          <w:rFonts w:ascii="Georgia" w:eastAsia="Times New Roman" w:hAnsi="Georgia" w:cs="Times New Roman"/>
          <w:color w:val="333333"/>
          <w:sz w:val="24"/>
          <w:szCs w:val="24"/>
          <w:lang w:eastAsia="en-IE"/>
        </w:rPr>
        <w:br/>
      </w:r>
      <w:r w:rsidRPr="007C5DD2">
        <w:rPr>
          <w:rFonts w:ascii="Georgia" w:eastAsia="Times New Roman" w:hAnsi="Georgia" w:cs="Times New Roman"/>
          <w:color w:val="333333"/>
          <w:sz w:val="24"/>
          <w:szCs w:val="24"/>
          <w:lang w:eastAsia="en-IE"/>
        </w:rPr>
        <w:br/>
      </w:r>
    </w:p>
    <w:p w:rsidR="007C5DD2" w:rsidRPr="007C5DD2" w:rsidRDefault="007C5DD2" w:rsidP="007C5DD2">
      <w:pPr>
        <w:numPr>
          <w:ilvl w:val="0"/>
          <w:numId w:val="4"/>
        </w:numPr>
        <w:spacing w:after="0" w:line="240" w:lineRule="auto"/>
        <w:ind w:left="0"/>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00B0F0"/>
          <w:sz w:val="24"/>
          <w:szCs w:val="24"/>
          <w:lang w:eastAsia="en-IE"/>
        </w:rPr>
        <w:t xml:space="preserve">Presentation &amp; Pitching Skills: </w:t>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color w:val="333333"/>
          <w:sz w:val="24"/>
          <w:szCs w:val="24"/>
          <w:lang w:eastAsia="en-IE"/>
        </w:rPr>
        <w:tab/>
      </w:r>
      <w:r w:rsidRPr="007C5DD2">
        <w:rPr>
          <w:rFonts w:ascii="Georgia" w:eastAsia="Times New Roman" w:hAnsi="Georgia" w:cs="Times New Roman"/>
          <w:b/>
          <w:color w:val="333333"/>
          <w:sz w:val="24"/>
          <w:szCs w:val="24"/>
          <w:lang w:eastAsia="en-IE"/>
        </w:rPr>
        <w:t>15 Marks</w:t>
      </w:r>
      <w:r w:rsidRPr="007C5DD2">
        <w:rPr>
          <w:rFonts w:ascii="Georgia" w:eastAsia="Times New Roman" w:hAnsi="Georgia" w:cs="Times New Roman"/>
          <w:color w:val="333333"/>
          <w:sz w:val="24"/>
          <w:szCs w:val="24"/>
          <w:lang w:eastAsia="en-IE"/>
        </w:rPr>
        <w:br/>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 xml:space="preserve">-Is the pitch well thought out? </w:t>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-Is it concise and to the point?</w:t>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-Does it clearly explain what the product or service is about and the USPs?</w:t>
      </w:r>
    </w:p>
    <w:p w:rsidR="007C5DD2" w:rsidRPr="007C5DD2" w:rsidRDefault="007C5DD2" w:rsidP="007C5DD2">
      <w:pPr>
        <w:spacing w:after="0" w:line="240" w:lineRule="auto"/>
        <w:textAlignment w:val="baseline"/>
        <w:rPr>
          <w:rFonts w:ascii="Georgia" w:eastAsia="Times New Roman" w:hAnsi="Georgia" w:cs="Times New Roman"/>
          <w:color w:val="333333"/>
          <w:sz w:val="24"/>
          <w:szCs w:val="24"/>
          <w:lang w:eastAsia="en-IE"/>
        </w:rPr>
      </w:pPr>
      <w:r w:rsidRPr="007C5DD2">
        <w:rPr>
          <w:rFonts w:ascii="Georgia" w:eastAsia="Times New Roman" w:hAnsi="Georgia" w:cs="Times New Roman"/>
          <w:color w:val="333333"/>
          <w:sz w:val="24"/>
          <w:szCs w:val="24"/>
          <w:lang w:eastAsia="en-IE"/>
        </w:rPr>
        <w:t>-Does it demonstrate the passion of the applicant for the idea?</w:t>
      </w:r>
    </w:p>
    <w:p w:rsidR="007C5DD2" w:rsidRPr="007C5DD2" w:rsidRDefault="007C5DD2" w:rsidP="007C5DD2">
      <w:pPr>
        <w:spacing w:after="0" w:line="240" w:lineRule="auto"/>
        <w:textAlignment w:val="baseline"/>
        <w:rPr>
          <w:rFonts w:ascii="Georgia" w:eastAsia="Times New Roman" w:hAnsi="Georgia" w:cs="Times New Roman"/>
          <w:b/>
          <w:bCs/>
          <w:color w:val="333333"/>
          <w:sz w:val="24"/>
          <w:szCs w:val="24"/>
          <w:bdr w:val="none" w:sz="0" w:space="0" w:color="auto" w:frame="1"/>
          <w:lang w:eastAsia="en-IE"/>
        </w:rPr>
      </w:pPr>
    </w:p>
    <w:p w:rsidR="007C5DD2" w:rsidRPr="007C5DD2" w:rsidRDefault="007C5DD2" w:rsidP="007C5DD2">
      <w:pPr>
        <w:spacing w:after="0" w:line="240" w:lineRule="auto"/>
        <w:textAlignment w:val="baseline"/>
        <w:rPr>
          <w:rFonts w:ascii="Georgia" w:eastAsia="Times New Roman" w:hAnsi="Georgia" w:cs="Times New Roman"/>
          <w:b/>
          <w:bCs/>
          <w:color w:val="333333"/>
          <w:sz w:val="24"/>
          <w:szCs w:val="24"/>
          <w:bdr w:val="none" w:sz="0" w:space="0" w:color="auto" w:frame="1"/>
          <w:lang w:eastAsia="en-IE"/>
        </w:rPr>
      </w:pPr>
    </w:p>
    <w:p w:rsidR="007C5DD2" w:rsidRPr="007C5DD2" w:rsidRDefault="007C5DD2" w:rsidP="007C5DD2">
      <w:pPr>
        <w:spacing w:after="0" w:line="240" w:lineRule="auto"/>
        <w:textAlignment w:val="baseline"/>
        <w:rPr>
          <w:rFonts w:ascii="Georgia" w:eastAsia="Times New Roman" w:hAnsi="Georgia" w:cs="Times New Roman"/>
          <w:b/>
          <w:bCs/>
          <w:color w:val="333333"/>
          <w:sz w:val="24"/>
          <w:szCs w:val="24"/>
          <w:bdr w:val="none" w:sz="0" w:space="0" w:color="auto" w:frame="1"/>
          <w:lang w:eastAsia="en-IE"/>
        </w:rPr>
      </w:pPr>
      <w:r w:rsidRPr="007C5DD2">
        <w:rPr>
          <w:rFonts w:ascii="Georgia" w:eastAsia="Times New Roman" w:hAnsi="Georgia" w:cs="Times New Roman"/>
          <w:b/>
          <w:bCs/>
          <w:color w:val="333333"/>
          <w:sz w:val="24"/>
          <w:szCs w:val="24"/>
          <w:bdr w:val="none" w:sz="0" w:space="0" w:color="auto" w:frame="1"/>
          <w:lang w:eastAsia="en-IE"/>
        </w:rPr>
        <w:t xml:space="preserve">Total Marks: </w:t>
      </w:r>
      <w:r w:rsidRPr="007C5DD2">
        <w:rPr>
          <w:rFonts w:ascii="Georgia" w:eastAsia="Times New Roman" w:hAnsi="Georgia" w:cs="Times New Roman"/>
          <w:b/>
          <w:bCs/>
          <w:color w:val="333333"/>
          <w:sz w:val="24"/>
          <w:szCs w:val="24"/>
          <w:bdr w:val="none" w:sz="0" w:space="0" w:color="auto" w:frame="1"/>
          <w:lang w:eastAsia="en-IE"/>
        </w:rPr>
        <w:tab/>
      </w:r>
      <w:r w:rsidRPr="007C5DD2">
        <w:rPr>
          <w:rFonts w:ascii="Georgia" w:eastAsia="Times New Roman" w:hAnsi="Georgia" w:cs="Times New Roman"/>
          <w:b/>
          <w:bCs/>
          <w:color w:val="333333"/>
          <w:sz w:val="24"/>
          <w:szCs w:val="24"/>
          <w:bdr w:val="none" w:sz="0" w:space="0" w:color="auto" w:frame="1"/>
          <w:lang w:eastAsia="en-IE"/>
        </w:rPr>
        <w:tab/>
      </w:r>
      <w:r w:rsidRPr="007C5DD2">
        <w:rPr>
          <w:rFonts w:ascii="Georgia" w:eastAsia="Times New Roman" w:hAnsi="Georgia" w:cs="Times New Roman"/>
          <w:b/>
          <w:bCs/>
          <w:color w:val="333333"/>
          <w:sz w:val="24"/>
          <w:szCs w:val="24"/>
          <w:bdr w:val="none" w:sz="0" w:space="0" w:color="auto" w:frame="1"/>
          <w:lang w:eastAsia="en-IE"/>
        </w:rPr>
        <w:tab/>
      </w:r>
      <w:r w:rsidRPr="007C5DD2">
        <w:rPr>
          <w:rFonts w:ascii="Georgia" w:eastAsia="Times New Roman" w:hAnsi="Georgia" w:cs="Times New Roman"/>
          <w:b/>
          <w:bCs/>
          <w:color w:val="333333"/>
          <w:sz w:val="24"/>
          <w:szCs w:val="24"/>
          <w:bdr w:val="none" w:sz="0" w:space="0" w:color="auto" w:frame="1"/>
          <w:lang w:eastAsia="en-IE"/>
        </w:rPr>
        <w:tab/>
      </w:r>
      <w:r w:rsidRPr="007C5DD2">
        <w:rPr>
          <w:rFonts w:ascii="Georgia" w:eastAsia="Times New Roman" w:hAnsi="Georgia" w:cs="Times New Roman"/>
          <w:b/>
          <w:bCs/>
          <w:color w:val="333333"/>
          <w:sz w:val="24"/>
          <w:szCs w:val="24"/>
          <w:bdr w:val="none" w:sz="0" w:space="0" w:color="auto" w:frame="1"/>
          <w:lang w:eastAsia="en-IE"/>
        </w:rPr>
        <w:tab/>
      </w:r>
      <w:r w:rsidRPr="007C5DD2">
        <w:rPr>
          <w:rFonts w:ascii="Georgia" w:eastAsia="Times New Roman" w:hAnsi="Georgia" w:cs="Times New Roman"/>
          <w:b/>
          <w:bCs/>
          <w:color w:val="333333"/>
          <w:sz w:val="24"/>
          <w:szCs w:val="24"/>
          <w:bdr w:val="none" w:sz="0" w:space="0" w:color="auto" w:frame="1"/>
          <w:lang w:eastAsia="en-IE"/>
        </w:rPr>
        <w:tab/>
        <w:t>100</w:t>
      </w:r>
    </w:p>
    <w:p w:rsidR="007C5DD2" w:rsidRDefault="007C5DD2">
      <w:pPr>
        <w:rPr>
          <w:rFonts w:ascii="Georgia" w:eastAsia="Times New Roman" w:hAnsi="Georgia" w:cs="Times New Roman"/>
          <w:b/>
          <w:bCs/>
          <w:color w:val="333333"/>
          <w:sz w:val="24"/>
          <w:szCs w:val="24"/>
          <w:highlight w:val="yellow"/>
          <w:bdr w:val="none" w:sz="0" w:space="0" w:color="auto" w:frame="1"/>
          <w:lang w:eastAsia="en-IE"/>
        </w:rPr>
      </w:pPr>
      <w:r>
        <w:rPr>
          <w:rFonts w:ascii="Georgia" w:eastAsia="Times New Roman" w:hAnsi="Georgia" w:cs="Times New Roman"/>
          <w:b/>
          <w:bCs/>
          <w:color w:val="333333"/>
          <w:sz w:val="24"/>
          <w:szCs w:val="24"/>
          <w:highlight w:val="yellow"/>
          <w:bdr w:val="none" w:sz="0" w:space="0" w:color="auto" w:frame="1"/>
          <w:lang w:eastAsia="en-IE"/>
        </w:rPr>
        <w:br w:type="page"/>
      </w:r>
    </w:p>
    <w:p w:rsidR="007C5DD2" w:rsidRPr="007C5DD2" w:rsidRDefault="007C5DD2" w:rsidP="007C5DD2">
      <w:pPr>
        <w:spacing w:before="161" w:after="161" w:line="240" w:lineRule="auto"/>
        <w:textAlignment w:val="baseline"/>
        <w:outlineLvl w:val="0"/>
        <w:rPr>
          <w:rFonts w:ascii="Georgia" w:eastAsia="Times New Roman" w:hAnsi="Georgia" w:cs="Times New Roman"/>
          <w:color w:val="92D050"/>
          <w:kern w:val="36"/>
          <w:sz w:val="48"/>
          <w:szCs w:val="48"/>
          <w:lang w:eastAsia="en-IE"/>
        </w:rPr>
      </w:pPr>
      <w:r w:rsidRPr="007C5DD2">
        <w:rPr>
          <w:rFonts w:ascii="Georgia" w:eastAsia="Times New Roman" w:hAnsi="Georgia" w:cs="Times New Roman"/>
          <w:color w:val="92D050"/>
          <w:kern w:val="36"/>
          <w:sz w:val="48"/>
          <w:szCs w:val="48"/>
          <w:lang w:eastAsia="en-IE"/>
        </w:rPr>
        <w:lastRenderedPageBreak/>
        <w:t>Tips For Students</w:t>
      </w:r>
      <w:r w:rsidRPr="007C5DD2">
        <w:rPr>
          <w:rFonts w:ascii="Georgia" w:eastAsia="Times New Roman" w:hAnsi="Georgia" w:cs="Times New Roman"/>
          <w:color w:val="92D050"/>
          <w:kern w:val="36"/>
          <w:sz w:val="48"/>
          <w:szCs w:val="48"/>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 xml:space="preserve">Video </w:t>
      </w:r>
      <w:r w:rsidRPr="007C5DD2">
        <w:rPr>
          <w:rFonts w:ascii="Georgia" w:eastAsia="Times New Roman" w:hAnsi="Georgia" w:cs="Times New Roman"/>
          <w:b/>
          <w:sz w:val="24"/>
          <w:szCs w:val="24"/>
          <w:u w:val="single"/>
          <w:lang w:eastAsia="en-IE"/>
        </w:rPr>
        <w:t>MUST</w:t>
      </w:r>
      <w:r w:rsidRPr="007C5DD2">
        <w:rPr>
          <w:rFonts w:ascii="Georgia" w:eastAsia="Times New Roman" w:hAnsi="Georgia" w:cs="Times New Roman"/>
          <w:sz w:val="24"/>
          <w:szCs w:val="24"/>
          <w:lang w:eastAsia="en-IE"/>
        </w:rPr>
        <w:t xml:space="preserve"> strictly be no longer than maximum 2 minutes in length.</w:t>
      </w:r>
      <w:r w:rsidRPr="007C5DD2">
        <w:rPr>
          <w:rFonts w:ascii="Georgia" w:eastAsia="Times New Roman" w:hAnsi="Georgia" w:cs="Times New Roman"/>
          <w:sz w:val="24"/>
          <w:szCs w:val="24"/>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Keep it short, to the point and impactful!</w:t>
      </w:r>
      <w:r w:rsidRPr="007C5DD2">
        <w:rPr>
          <w:rFonts w:ascii="Georgia" w:eastAsia="Times New Roman" w:hAnsi="Georgia" w:cs="Times New Roman"/>
          <w:sz w:val="24"/>
          <w:szCs w:val="24"/>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Your video pitch should clearly answer the following questions:</w:t>
      </w:r>
    </w:p>
    <w:p w:rsidR="007C5DD2" w:rsidRPr="007C5DD2" w:rsidRDefault="007C5DD2" w:rsidP="007C5DD2">
      <w:pPr>
        <w:pStyle w:val="ListParagraph"/>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br/>
        <w:t>-What is the business idea?</w:t>
      </w:r>
    </w:p>
    <w:p w:rsidR="007C5DD2" w:rsidRPr="007C5DD2" w:rsidRDefault="007C5DD2" w:rsidP="007C5DD2">
      <w:pPr>
        <w:pStyle w:val="ListParagraph"/>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-What problem does it solve and how does it work?</w:t>
      </w:r>
    </w:p>
    <w:p w:rsidR="007C5DD2" w:rsidRPr="007C5DD2" w:rsidRDefault="007C5DD2" w:rsidP="007C5DD2">
      <w:pPr>
        <w:pStyle w:val="ListParagraph"/>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-Why is your idea innovative?</w:t>
      </w:r>
    </w:p>
    <w:p w:rsidR="007C5DD2" w:rsidRPr="007C5DD2" w:rsidRDefault="007C5DD2" w:rsidP="007C5DD2">
      <w:pPr>
        <w:pStyle w:val="ListParagraph"/>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-Who do you think will buy/use your idea and why?</w:t>
      </w:r>
    </w:p>
    <w:p w:rsidR="007C5DD2" w:rsidRPr="007C5DD2" w:rsidRDefault="007C5DD2" w:rsidP="007C5DD2">
      <w:pPr>
        <w:pStyle w:val="ListParagraph"/>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-Who are your competitors? Why is your idea better?</w:t>
      </w:r>
      <w:r w:rsidRPr="007C5DD2">
        <w:rPr>
          <w:rFonts w:ascii="Georgia" w:eastAsia="Times New Roman" w:hAnsi="Georgia" w:cs="Times New Roman"/>
          <w:sz w:val="24"/>
          <w:szCs w:val="24"/>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Try to grab the judges’ attention in the first few seconds – how can you stand out?</w:t>
      </w:r>
      <w:r w:rsidRPr="007C5DD2">
        <w:rPr>
          <w:rFonts w:ascii="Georgia" w:eastAsia="Times New Roman" w:hAnsi="Georgia" w:cs="Times New Roman"/>
          <w:sz w:val="24"/>
          <w:szCs w:val="24"/>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The judges will want to see you are passionate about your idea so this should shine through in your pitch.</w:t>
      </w:r>
      <w:r w:rsidRPr="007C5DD2">
        <w:rPr>
          <w:rFonts w:ascii="Georgia" w:eastAsia="Times New Roman" w:hAnsi="Georgia" w:cs="Times New Roman"/>
          <w:sz w:val="24"/>
          <w:szCs w:val="24"/>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Make sure you do plenty of practice before making the final cut!</w:t>
      </w:r>
      <w:r w:rsidRPr="007C5DD2">
        <w:rPr>
          <w:rFonts w:ascii="Georgia" w:eastAsia="Times New Roman" w:hAnsi="Georgia" w:cs="Times New Roman"/>
          <w:sz w:val="24"/>
          <w:szCs w:val="24"/>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 xml:space="preserve">Although this competition is based on individual and not group entries, it’s always a good idea to get some help in the production of the video. Ask a friend or family member to five you some feedback during the production. </w:t>
      </w:r>
      <w:r w:rsidRPr="007C5DD2">
        <w:rPr>
          <w:rFonts w:ascii="Georgia" w:eastAsia="Times New Roman" w:hAnsi="Georgia" w:cs="Times New Roman"/>
          <w:sz w:val="24"/>
          <w:szCs w:val="24"/>
          <w:lang w:eastAsia="en-IE"/>
        </w:rPr>
        <w:br/>
      </w:r>
    </w:p>
    <w:p w:rsidR="007C5DD2" w:rsidRPr="007C5DD2" w:rsidRDefault="007C5DD2" w:rsidP="007C5DD2">
      <w:pPr>
        <w:pStyle w:val="ListParagraph"/>
        <w:numPr>
          <w:ilvl w:val="0"/>
          <w:numId w:val="5"/>
        </w:numPr>
        <w:spacing w:before="161" w:after="161" w:line="240" w:lineRule="auto"/>
        <w:textAlignment w:val="baseline"/>
        <w:outlineLvl w:val="0"/>
        <w:rPr>
          <w:rFonts w:ascii="Georgia" w:eastAsia="Times New Roman" w:hAnsi="Georgia" w:cs="Times New Roman"/>
          <w:sz w:val="28"/>
          <w:szCs w:val="28"/>
          <w:lang w:eastAsia="en-IE"/>
        </w:rPr>
      </w:pPr>
      <w:r w:rsidRPr="007C5DD2">
        <w:rPr>
          <w:rFonts w:ascii="Georgia" w:eastAsia="Times New Roman" w:hAnsi="Georgia" w:cs="Times New Roman"/>
          <w:sz w:val="24"/>
          <w:szCs w:val="24"/>
          <w:lang w:eastAsia="en-IE"/>
        </w:rPr>
        <w:t>Make sure you choose a quiet place to record with no background noise and to ensure sound quality is good.</w:t>
      </w:r>
      <w:r w:rsidRPr="007C5DD2">
        <w:rPr>
          <w:rFonts w:ascii="Georgia" w:eastAsia="Times New Roman" w:hAnsi="Georgia" w:cs="Times New Roman"/>
          <w:sz w:val="28"/>
          <w:szCs w:val="28"/>
          <w:lang w:eastAsia="en-IE"/>
        </w:rPr>
        <w:t xml:space="preserve"> </w:t>
      </w:r>
      <w:r w:rsidRPr="007C5DD2">
        <w:rPr>
          <w:rFonts w:ascii="Georgia" w:eastAsia="Times New Roman" w:hAnsi="Georgia" w:cs="Times New Roman"/>
          <w:sz w:val="28"/>
          <w:szCs w:val="28"/>
          <w:lang w:eastAsia="en-IE"/>
        </w:rPr>
        <w:br/>
      </w:r>
    </w:p>
    <w:p w:rsidR="007C5DD2" w:rsidRDefault="007C5DD2" w:rsidP="007C5DD2">
      <w:pPr>
        <w:pStyle w:val="ListParagraph"/>
        <w:numPr>
          <w:ilvl w:val="0"/>
          <w:numId w:val="5"/>
        </w:numPr>
        <w:spacing w:after="0" w:line="240" w:lineRule="auto"/>
        <w:textAlignment w:val="baseline"/>
        <w:rPr>
          <w:rFonts w:ascii="Georgia" w:eastAsia="Times New Roman" w:hAnsi="Georgia" w:cs="Times New Roman"/>
          <w:sz w:val="24"/>
          <w:szCs w:val="24"/>
          <w:lang w:eastAsia="en-IE"/>
        </w:rPr>
      </w:pPr>
      <w:r w:rsidRPr="007C5DD2">
        <w:rPr>
          <w:rFonts w:ascii="Georgia" w:eastAsia="Times New Roman" w:hAnsi="Georgia" w:cs="Times New Roman"/>
          <w:sz w:val="24"/>
          <w:szCs w:val="24"/>
          <w:lang w:eastAsia="en-IE"/>
        </w:rPr>
        <w:t xml:space="preserve">Anyone in video must be over 16 years of age. </w:t>
      </w: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P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sz w:val="24"/>
          <w:szCs w:val="24"/>
          <w:lang w:eastAsia="en-IE"/>
        </w:rPr>
      </w:pPr>
    </w:p>
    <w:p w:rsidR="007C5DD2" w:rsidRDefault="007C5DD2" w:rsidP="007C5DD2">
      <w:pPr>
        <w:spacing w:after="0" w:line="240" w:lineRule="auto"/>
        <w:textAlignment w:val="baseline"/>
        <w:rPr>
          <w:rFonts w:ascii="Georgia" w:eastAsia="Times New Roman" w:hAnsi="Georgia" w:cs="Times New Roman"/>
          <w:b/>
          <w:bCs/>
          <w:color w:val="333333"/>
          <w:sz w:val="24"/>
          <w:szCs w:val="24"/>
          <w:bdr w:val="none" w:sz="0" w:space="0" w:color="auto" w:frame="1"/>
          <w:lang w:eastAsia="en-IE"/>
        </w:rPr>
      </w:pPr>
      <w:r w:rsidRPr="007F2211">
        <w:rPr>
          <w:rFonts w:ascii="Georgia" w:eastAsia="Times New Roman" w:hAnsi="Georgia" w:cs="Times New Roman"/>
          <w:sz w:val="24"/>
          <w:szCs w:val="24"/>
          <w:lang w:eastAsia="en-IE"/>
        </w:rPr>
        <w:br/>
      </w:r>
    </w:p>
    <w:p w:rsidR="001567B6" w:rsidRDefault="001567B6" w:rsidP="001567B6">
      <w:pPr>
        <w:jc w:val="both"/>
        <w:rPr>
          <w:rFonts w:ascii="Georgia" w:hAnsi="Georgia"/>
        </w:rPr>
      </w:pPr>
    </w:p>
    <w:sectPr w:rsidR="001567B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8D" w:rsidRDefault="0017518D" w:rsidP="00E01E50">
      <w:pPr>
        <w:spacing w:after="0" w:line="240" w:lineRule="auto"/>
      </w:pPr>
      <w:r>
        <w:separator/>
      </w:r>
    </w:p>
  </w:endnote>
  <w:endnote w:type="continuationSeparator" w:id="0">
    <w:p w:rsidR="0017518D" w:rsidRDefault="0017518D" w:rsidP="00E0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10844"/>
      <w:docPartObj>
        <w:docPartGallery w:val="Page Numbers (Bottom of Page)"/>
        <w:docPartUnique/>
      </w:docPartObj>
    </w:sdtPr>
    <w:sdtEndPr>
      <w:rPr>
        <w:noProof/>
      </w:rPr>
    </w:sdtEndPr>
    <w:sdtContent>
      <w:p w:rsidR="00E01E50" w:rsidRDefault="00E01E50">
        <w:pPr>
          <w:pStyle w:val="Footer"/>
        </w:pPr>
        <w:r>
          <w:fldChar w:fldCharType="begin"/>
        </w:r>
        <w:r>
          <w:instrText xml:space="preserve"> PAGE   \* MERGEFORMAT </w:instrText>
        </w:r>
        <w:r>
          <w:fldChar w:fldCharType="separate"/>
        </w:r>
        <w:r w:rsidR="00D2089B">
          <w:rPr>
            <w:noProof/>
          </w:rPr>
          <w:t>2</w:t>
        </w:r>
        <w:r>
          <w:rPr>
            <w:noProof/>
          </w:rPr>
          <w:fldChar w:fldCharType="end"/>
        </w:r>
      </w:p>
    </w:sdtContent>
  </w:sdt>
  <w:p w:rsidR="00E01E50" w:rsidRDefault="00E01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8D" w:rsidRDefault="0017518D" w:rsidP="00E01E50">
      <w:pPr>
        <w:spacing w:after="0" w:line="240" w:lineRule="auto"/>
      </w:pPr>
      <w:r>
        <w:separator/>
      </w:r>
    </w:p>
  </w:footnote>
  <w:footnote w:type="continuationSeparator" w:id="0">
    <w:p w:rsidR="0017518D" w:rsidRDefault="0017518D" w:rsidP="00E01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CD1"/>
    <w:multiLevelType w:val="hybridMultilevel"/>
    <w:tmpl w:val="4D94A3A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5A89715C"/>
    <w:multiLevelType w:val="multilevel"/>
    <w:tmpl w:val="587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7094E"/>
    <w:multiLevelType w:val="hybridMultilevel"/>
    <w:tmpl w:val="BA4A1C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7D1487"/>
    <w:multiLevelType w:val="hybridMultilevel"/>
    <w:tmpl w:val="7C16D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1811F78"/>
    <w:multiLevelType w:val="hybridMultilevel"/>
    <w:tmpl w:val="0E3C7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B6"/>
    <w:rsid w:val="000770EB"/>
    <w:rsid w:val="001567B6"/>
    <w:rsid w:val="0017518D"/>
    <w:rsid w:val="00225718"/>
    <w:rsid w:val="002A6215"/>
    <w:rsid w:val="00301B0A"/>
    <w:rsid w:val="003E0CBA"/>
    <w:rsid w:val="003E38EA"/>
    <w:rsid w:val="0045032A"/>
    <w:rsid w:val="004B2B46"/>
    <w:rsid w:val="004D287B"/>
    <w:rsid w:val="005E63DE"/>
    <w:rsid w:val="00785674"/>
    <w:rsid w:val="007A10DF"/>
    <w:rsid w:val="007C5DD2"/>
    <w:rsid w:val="008816A6"/>
    <w:rsid w:val="0089671F"/>
    <w:rsid w:val="009A66A4"/>
    <w:rsid w:val="00AA52F6"/>
    <w:rsid w:val="00AC4EF7"/>
    <w:rsid w:val="00D2089B"/>
    <w:rsid w:val="00D41443"/>
    <w:rsid w:val="00D51DF2"/>
    <w:rsid w:val="00DF6304"/>
    <w:rsid w:val="00E01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B6"/>
    <w:rPr>
      <w:color w:val="0000FF" w:themeColor="hyperlink"/>
      <w:u w:val="single"/>
    </w:rPr>
  </w:style>
  <w:style w:type="paragraph" w:styleId="ListParagraph">
    <w:name w:val="List Paragraph"/>
    <w:basedOn w:val="Normal"/>
    <w:uiPriority w:val="34"/>
    <w:qFormat/>
    <w:rsid w:val="001567B6"/>
    <w:pPr>
      <w:ind w:left="720"/>
      <w:contextualSpacing/>
    </w:pPr>
  </w:style>
  <w:style w:type="paragraph" w:styleId="BalloonText">
    <w:name w:val="Balloon Text"/>
    <w:basedOn w:val="Normal"/>
    <w:link w:val="BalloonTextChar"/>
    <w:uiPriority w:val="99"/>
    <w:semiHidden/>
    <w:unhideWhenUsed/>
    <w:rsid w:val="0022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18"/>
    <w:rPr>
      <w:rFonts w:ascii="Tahoma" w:hAnsi="Tahoma" w:cs="Tahoma"/>
      <w:sz w:val="16"/>
      <w:szCs w:val="16"/>
    </w:rPr>
  </w:style>
  <w:style w:type="paragraph" w:styleId="Header">
    <w:name w:val="header"/>
    <w:basedOn w:val="Normal"/>
    <w:link w:val="HeaderChar"/>
    <w:uiPriority w:val="99"/>
    <w:unhideWhenUsed/>
    <w:rsid w:val="00E01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E50"/>
  </w:style>
  <w:style w:type="paragraph" w:styleId="Footer">
    <w:name w:val="footer"/>
    <w:basedOn w:val="Normal"/>
    <w:link w:val="FooterChar"/>
    <w:uiPriority w:val="99"/>
    <w:unhideWhenUsed/>
    <w:rsid w:val="00E01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B6"/>
    <w:rPr>
      <w:color w:val="0000FF" w:themeColor="hyperlink"/>
      <w:u w:val="single"/>
    </w:rPr>
  </w:style>
  <w:style w:type="paragraph" w:styleId="ListParagraph">
    <w:name w:val="List Paragraph"/>
    <w:basedOn w:val="Normal"/>
    <w:uiPriority w:val="34"/>
    <w:qFormat/>
    <w:rsid w:val="001567B6"/>
    <w:pPr>
      <w:ind w:left="720"/>
      <w:contextualSpacing/>
    </w:pPr>
  </w:style>
  <w:style w:type="paragraph" w:styleId="BalloonText">
    <w:name w:val="Balloon Text"/>
    <w:basedOn w:val="Normal"/>
    <w:link w:val="BalloonTextChar"/>
    <w:uiPriority w:val="99"/>
    <w:semiHidden/>
    <w:unhideWhenUsed/>
    <w:rsid w:val="0022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18"/>
    <w:rPr>
      <w:rFonts w:ascii="Tahoma" w:hAnsi="Tahoma" w:cs="Tahoma"/>
      <w:sz w:val="16"/>
      <w:szCs w:val="16"/>
    </w:rPr>
  </w:style>
  <w:style w:type="paragraph" w:styleId="Header">
    <w:name w:val="header"/>
    <w:basedOn w:val="Normal"/>
    <w:link w:val="HeaderChar"/>
    <w:uiPriority w:val="99"/>
    <w:unhideWhenUsed/>
    <w:rsid w:val="00E01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E50"/>
  </w:style>
  <w:style w:type="paragraph" w:styleId="Footer">
    <w:name w:val="footer"/>
    <w:basedOn w:val="Normal"/>
    <w:link w:val="FooterChar"/>
    <w:uiPriority w:val="99"/>
    <w:unhideWhenUsed/>
    <w:rsid w:val="00E01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cp:lastPrinted>2019-07-02T14:46:00Z</cp:lastPrinted>
  <dcterms:created xsi:type="dcterms:W3CDTF">2019-11-06T10:11:00Z</dcterms:created>
  <dcterms:modified xsi:type="dcterms:W3CDTF">2019-11-06T10:11:00Z</dcterms:modified>
</cp:coreProperties>
</file>