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86D2" w14:textId="77777777" w:rsidR="00873A4A" w:rsidRPr="00E37F88" w:rsidRDefault="00873A4A" w:rsidP="00873A4A">
      <w:pPr>
        <w:jc w:val="center"/>
        <w:rPr>
          <w:b/>
          <w:bCs/>
          <w:color w:val="auto"/>
        </w:rPr>
      </w:pPr>
      <w:r>
        <w:rPr>
          <w:b/>
          <w:bCs/>
          <w:color w:val="auto"/>
          <w:sz w:val="36"/>
          <w:szCs w:val="36"/>
        </w:rPr>
        <w:t xml:space="preserve">My Entrepreneurial Journey - </w:t>
      </w:r>
      <w:r w:rsidRPr="00E37F88">
        <w:rPr>
          <w:b/>
          <w:bCs/>
          <w:color w:val="auto"/>
          <w:sz w:val="36"/>
          <w:szCs w:val="36"/>
        </w:rPr>
        <w:t xml:space="preserve">Classification Activity </w:t>
      </w:r>
      <w:r>
        <w:rPr>
          <w:b/>
          <w:bCs/>
          <w:color w:val="auto"/>
          <w:sz w:val="36"/>
          <w:szCs w:val="36"/>
        </w:rPr>
        <w:t>- T</w:t>
      </w:r>
      <w:r w:rsidRPr="00E37F88">
        <w:rPr>
          <w:b/>
          <w:bCs/>
          <w:color w:val="auto"/>
          <w:sz w:val="36"/>
          <w:szCs w:val="36"/>
        </w:rPr>
        <w:t xml:space="preserve">ypes of </w:t>
      </w:r>
      <w:r>
        <w:rPr>
          <w:b/>
          <w:bCs/>
          <w:color w:val="auto"/>
          <w:sz w:val="36"/>
          <w:szCs w:val="36"/>
        </w:rPr>
        <w:t>R</w:t>
      </w:r>
      <w:r w:rsidRPr="00E37F88">
        <w:rPr>
          <w:b/>
          <w:bCs/>
          <w:color w:val="auto"/>
          <w:sz w:val="36"/>
          <w:szCs w:val="36"/>
        </w:rPr>
        <w:t>esources</w:t>
      </w:r>
      <w:r w:rsidRPr="00E37F88">
        <w:rPr>
          <w:b/>
          <w:bCs/>
          <w:color w:val="auto"/>
        </w:rPr>
        <w:t>.</w:t>
      </w:r>
    </w:p>
    <w:tbl>
      <w:tblPr>
        <w:tblW w:w="16232" w:type="dxa"/>
        <w:tblLook w:val="04A0" w:firstRow="1" w:lastRow="0" w:firstColumn="1" w:lastColumn="0" w:noHBand="0" w:noVBand="1"/>
      </w:tblPr>
      <w:tblGrid>
        <w:gridCol w:w="2680"/>
        <w:gridCol w:w="1998"/>
        <w:gridCol w:w="1985"/>
        <w:gridCol w:w="2019"/>
        <w:gridCol w:w="2565"/>
        <w:gridCol w:w="2088"/>
        <w:gridCol w:w="1921"/>
        <w:gridCol w:w="976"/>
      </w:tblGrid>
      <w:tr w:rsidR="00873A4A" w:rsidRPr="00E37F88" w14:paraId="65FB5435" w14:textId="77777777" w:rsidTr="00917723">
        <w:trPr>
          <w:trHeight w:val="420"/>
        </w:trPr>
        <w:tc>
          <w:tcPr>
            <w:tcW w:w="15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EE11" w14:textId="77777777" w:rsidR="00873A4A" w:rsidRPr="00E37F88" w:rsidRDefault="00873A4A" w:rsidP="00917723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2"/>
                <w:szCs w:val="22"/>
                <w:lang w:val="en-GB" w:eastAsia="en-GB"/>
              </w:rPr>
              <w:t xml:space="preserve">(A)     Can you identify and match the FOUR groups of resources found within these boxes? (One is </w:t>
            </w:r>
            <w:r w:rsidRPr="00873A4A"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22"/>
                <w:szCs w:val="22"/>
                <w:lang w:val="en-GB" w:eastAsia="en-GB"/>
              </w:rPr>
              <w:t>underlined</w:t>
            </w:r>
            <w:r w:rsidRPr="00E37F88"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2"/>
                <w:szCs w:val="22"/>
                <w:lang w:val="en-GB" w:eastAsia="en-GB"/>
              </w:rPr>
              <w:t xml:space="preserve"> to get you started!)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02D5" w14:textId="77777777" w:rsidR="00873A4A" w:rsidRPr="00E37F88" w:rsidRDefault="00873A4A" w:rsidP="00917723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2"/>
                <w:szCs w:val="22"/>
                <w:lang w:val="en-GB" w:eastAsia="en-GB"/>
              </w:rPr>
            </w:pPr>
          </w:p>
        </w:tc>
      </w:tr>
      <w:tr w:rsidR="00873A4A" w:rsidRPr="00E37F88" w14:paraId="3E694A7E" w14:textId="77777777" w:rsidTr="00873A4A">
        <w:trPr>
          <w:trHeight w:val="72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633F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FRIENDS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5A9A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COINS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361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MONTHS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AD7B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val="en-GB" w:eastAsia="en-GB"/>
              </w:rPr>
            </w:pPr>
            <w:r w:rsidRPr="00873A4A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u w:val="single"/>
                <w:lang w:val="en-GB" w:eastAsia="en-GB"/>
              </w:rPr>
              <w:t>FINANCIAL RESOURCES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4171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SCHOOL BAG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6C56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TUTOR/FORM TEACHER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E261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BROTHE/SISTER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737C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73A4A" w:rsidRPr="00E37F88" w14:paraId="5C2CCD58" w14:textId="77777777" w:rsidTr="00873A4A">
        <w:trPr>
          <w:trHeight w:val="80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9392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YEAR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330A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CALCULATOR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C8CB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NEIGHBOURS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FC7E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FOOD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6B6D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BOOKS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25F7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PENCIL CASE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47D3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A NURSE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545A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73A4A" w:rsidRPr="00E37F88" w14:paraId="7CEDA544" w14:textId="77777777" w:rsidTr="00873A4A">
        <w:trPr>
          <w:trHeight w:val="7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A234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PHONE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AAF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val="en-GB" w:eastAsia="en-GB"/>
              </w:rPr>
              <w:t>NOTES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6496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MINUTES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C69A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SAVINGS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E261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CLASSMATES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7450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TIME RESOURCES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E911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LUNCH BREAK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205F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73A4A" w:rsidRPr="00E37F88" w14:paraId="0A7775F8" w14:textId="77777777" w:rsidTr="00917723">
        <w:trPr>
          <w:trHeight w:val="7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09DB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HOURS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DC9F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FAMILY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6CDF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TEAMMATES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67D4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TEACHERS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E80F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COPIES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828E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BICYLCE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6C36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A PILOT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194E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73A4A" w:rsidRPr="00E37F88" w14:paraId="72C5F910" w14:textId="77777777" w:rsidTr="00873A4A">
        <w:trPr>
          <w:trHeight w:val="8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5A27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CLOTHES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4058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DECADE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2FF5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PERIOD/LESSON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A87D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POCKET MONEY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9F1F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TERM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4EB1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WEEK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9B78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WAGES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02CA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73A4A" w:rsidRPr="00E37F88" w14:paraId="75DC608D" w14:textId="77777777" w:rsidTr="00873A4A">
        <w:trPr>
          <w:trHeight w:val="82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DA6B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LIFETIME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FB3C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PET DOG/CAT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07C2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SOCIAL RESOURCES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8AF2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SMALL BREAK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4E37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GIFTS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67D3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SCHOOL PRINCIPAL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ED4E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PHYSICAL RESOURCES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B980" w14:textId="77777777" w:rsidR="00873A4A" w:rsidRPr="00E37F88" w:rsidRDefault="00873A4A" w:rsidP="0091772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873A4A" w:rsidRPr="00E37F88" w14:paraId="5A6BC1AF" w14:textId="77777777" w:rsidTr="00917723">
        <w:trPr>
          <w:trHeight w:val="439"/>
        </w:trPr>
        <w:tc>
          <w:tcPr>
            <w:tcW w:w="8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E4E6B" w14:textId="77777777" w:rsidR="00873A4A" w:rsidRDefault="00873A4A" w:rsidP="00917723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2"/>
                <w:szCs w:val="22"/>
                <w:lang w:val="en-GB" w:eastAsia="en-GB"/>
              </w:rPr>
            </w:pPr>
          </w:p>
          <w:p w14:paraId="2271077F" w14:textId="6A84970E" w:rsidR="00873A4A" w:rsidRDefault="00873A4A" w:rsidP="00917723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2"/>
                <w:szCs w:val="22"/>
                <w:lang w:val="en-GB" w:eastAsia="en-GB"/>
              </w:rPr>
              <w:t xml:space="preserve">(B)    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2"/>
                <w:szCs w:val="22"/>
                <w:lang w:val="en-GB" w:eastAsia="en-GB"/>
              </w:rPr>
              <w:t>L</w:t>
            </w:r>
            <w:r w:rsidRPr="00E37F88"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2"/>
                <w:szCs w:val="22"/>
                <w:lang w:val="en-GB" w:eastAsia="en-GB"/>
              </w:rPr>
              <w:t>ist the points identified under each of your headings; (one heading is given!!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2"/>
                <w:szCs w:val="22"/>
                <w:lang w:val="en-GB" w:eastAsia="en-GB"/>
              </w:rPr>
              <w:t xml:space="preserve">. </w:t>
            </w:r>
          </w:p>
          <w:p w14:paraId="653959CB" w14:textId="77777777" w:rsidR="00873A4A" w:rsidRPr="00E37F88" w:rsidRDefault="00873A4A" w:rsidP="00917723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2"/>
                <w:szCs w:val="22"/>
                <w:lang w:val="en-GB" w:eastAsia="en-GB"/>
              </w:rPr>
            </w:pPr>
            <w:r w:rsidRPr="00443CC8"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22"/>
                <w:szCs w:val="22"/>
                <w:lang w:val="en-GB" w:eastAsia="en-GB"/>
              </w:rPr>
              <w:t>Tip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2"/>
                <w:szCs w:val="22"/>
                <w:lang w:val="en-GB" w:eastAsia="en-GB"/>
              </w:rPr>
              <w:t>: Consider how these resources could help within your Entrepreneurial Journey!</w:t>
            </w:r>
            <w:r w:rsidRPr="00E37F88">
              <w:rPr>
                <w:rFonts w:ascii="Calibri" w:eastAsia="Times New Roman" w:hAnsi="Calibri" w:cs="Calibri"/>
                <w:b/>
                <w:bCs/>
                <w:i/>
                <w:iCs/>
                <w:color w:val="4472C4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A599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873A4A" w:rsidRPr="00E37F88" w14:paraId="6B2D7893" w14:textId="77777777" w:rsidTr="00917723">
              <w:trPr>
                <w:trHeight w:val="439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BCB28" w14:textId="77777777" w:rsidR="00873A4A" w:rsidRPr="00E37F88" w:rsidRDefault="00873A4A" w:rsidP="0091772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</w:tbl>
          <w:p w14:paraId="4A777E56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8879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84FC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C17D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</w:tr>
      <w:tr w:rsidR="00873A4A" w:rsidRPr="00E37F88" w14:paraId="353DA804" w14:textId="77777777" w:rsidTr="00917723">
        <w:trPr>
          <w:trHeight w:val="245"/>
        </w:trPr>
        <w:tc>
          <w:tcPr>
            <w:tcW w:w="26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3847" w14:textId="77777777" w:rsidR="00873A4A" w:rsidRPr="00E37F88" w:rsidRDefault="00873A4A" w:rsidP="00917723">
            <w:pPr>
              <w:rPr>
                <w:rFonts w:ascii="Calibri" w:eastAsia="Times New Roman" w:hAnsi="Calibri" w:cs="Calibri"/>
                <w:b/>
                <w:bCs/>
                <w:color w:val="FF0000"/>
                <w:szCs w:val="20"/>
                <w:lang w:val="en-GB" w:eastAsia="en-GB"/>
              </w:rPr>
            </w:pPr>
            <w:r w:rsidRPr="00443CC8">
              <w:rPr>
                <w:rFonts w:ascii="Calibri" w:eastAsia="Times New Roman" w:hAnsi="Calibri" w:cs="Calibri"/>
                <w:b/>
                <w:bCs/>
                <w:color w:val="7030A0"/>
                <w:szCs w:val="20"/>
                <w:lang w:val="en-GB" w:eastAsia="en-GB"/>
              </w:rPr>
              <w:t>Financial Resources: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69A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Cs w:val="20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40B2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Cs w:val="20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C2D6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Cs w:val="20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Cs w:val="20"/>
                <w:lang w:val="en-GB" w:eastAsia="en-GB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3ADF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Cs w:val="20"/>
                <w:lang w:val="en-GB" w:eastAsia="en-GB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6085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8A2F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0BEF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</w:tr>
      <w:tr w:rsidR="00873A4A" w:rsidRPr="00E37F88" w14:paraId="18E1A13B" w14:textId="77777777" w:rsidTr="00917723">
        <w:trPr>
          <w:trHeight w:val="43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7347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2BC2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7776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B65E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1F72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BD37B2F" wp14:editId="543EF8B2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-376555</wp:posOffset>
                  </wp:positionV>
                  <wp:extent cx="3409950" cy="2110105"/>
                  <wp:effectExtent l="133350" t="247650" r="133350" b="233045"/>
                  <wp:wrapNone/>
                  <wp:docPr id="6" name="Picture 6" descr="Human, capital &amp;amp; natural resources for kids | Types of | TED-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04A34C-C39A-469B-995C-F94A61EF53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Human, capital &amp;amp; natural resources for kids | Types of | TED-Ed">
                            <a:extLst>
                              <a:ext uri="{FF2B5EF4-FFF2-40B4-BE49-F238E27FC236}">
                                <a16:creationId xmlns:a16="http://schemas.microsoft.com/office/drawing/2014/main" id="{1E04A34C-C39A-469B-995C-F94A61EF537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6466">
                            <a:off x="0" y="0"/>
                            <a:ext cx="3409950" cy="2110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3674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B20B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28C9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</w:tr>
      <w:tr w:rsidR="00873A4A" w:rsidRPr="00E37F88" w14:paraId="7E76D345" w14:textId="77777777" w:rsidTr="00917723">
        <w:trPr>
          <w:trHeight w:val="43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11CD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B63E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6163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C5EB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8FA1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E35D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3263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E45F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</w:tr>
      <w:tr w:rsidR="00873A4A" w:rsidRPr="00E37F88" w14:paraId="18D0867A" w14:textId="77777777" w:rsidTr="00917723">
        <w:trPr>
          <w:trHeight w:val="43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F833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995D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60A6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8E4F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238C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8A35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BD4A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95E6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</w:tr>
      <w:tr w:rsidR="00873A4A" w:rsidRPr="00E37F88" w14:paraId="4D033767" w14:textId="77777777" w:rsidTr="00917723">
        <w:trPr>
          <w:trHeight w:val="43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BBB5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C9DE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55EB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CD0C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1370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6D81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C216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7FC2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</w:tr>
      <w:tr w:rsidR="00873A4A" w:rsidRPr="00E37F88" w14:paraId="6904E509" w14:textId="77777777" w:rsidTr="00917723">
        <w:trPr>
          <w:trHeight w:val="43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4310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6BB9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4071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1DA5" w14:textId="7777777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E37F8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20AD" w14:textId="0ED7AF37" w:rsidR="00873A4A" w:rsidRPr="00E37F88" w:rsidRDefault="00873A4A" w:rsidP="0091772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6F9A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5039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5621" w14:textId="77777777" w:rsidR="00873A4A" w:rsidRPr="00E37F88" w:rsidRDefault="00873A4A" w:rsidP="00917723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val="en-GB" w:eastAsia="en-GB"/>
              </w:rPr>
            </w:pPr>
          </w:p>
        </w:tc>
      </w:tr>
    </w:tbl>
    <w:p w14:paraId="041A446A" w14:textId="77777777" w:rsidR="001F496E" w:rsidRDefault="001F496E" w:rsidP="00873A4A"/>
    <w:sectPr w:rsidR="001F496E" w:rsidSect="00873A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4A"/>
    <w:rsid w:val="001F496E"/>
    <w:rsid w:val="00873A4A"/>
    <w:rsid w:val="00C2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4CF9"/>
  <w15:chartTrackingRefBased/>
  <w15:docId w15:val="{770B88AB-D674-4AA6-80C5-38BF99D5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eo - Normal"/>
    <w:qFormat/>
    <w:rsid w:val="00873A4A"/>
    <w:pPr>
      <w:spacing w:after="0" w:line="240" w:lineRule="auto"/>
    </w:pPr>
    <w:rPr>
      <w:rFonts w:ascii="Arial" w:eastAsiaTheme="minorEastAsia" w:hAnsi="Arial"/>
      <w:color w:val="6F737A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Seán Mulholland</dc:creator>
  <cp:keywords/>
  <dc:description/>
  <cp:lastModifiedBy>Seán Mulholland</cp:lastModifiedBy>
  <cp:revision>2</cp:revision>
  <dcterms:created xsi:type="dcterms:W3CDTF">2021-10-26T13:10:00Z</dcterms:created>
  <dcterms:modified xsi:type="dcterms:W3CDTF">2021-10-26T13:10:00Z</dcterms:modified>
</cp:coreProperties>
</file>